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7B" w:rsidRPr="00C32388" w:rsidRDefault="00C32388">
      <w:pPr>
        <w:rPr>
          <w:b/>
        </w:rPr>
      </w:pPr>
      <w:r w:rsidRPr="00C32388">
        <w:rPr>
          <w:b/>
        </w:rPr>
        <w:t>S</w:t>
      </w:r>
      <w:bookmarkStart w:id="0" w:name="_GoBack"/>
      <w:bookmarkEnd w:id="0"/>
      <w:r w:rsidRPr="00C32388">
        <w:rPr>
          <w:b/>
        </w:rPr>
        <w:t>usquehanna River Song</w:t>
      </w:r>
    </w:p>
    <w:p w:rsidR="00C32388" w:rsidRDefault="00C32388"/>
    <w:p w:rsidR="00C32388" w:rsidRDefault="00C32388">
      <w:r>
        <w:t>Susquehanna River keeps flowing along</w:t>
      </w:r>
    </w:p>
    <w:p w:rsidR="00C32388" w:rsidRDefault="00C32388">
      <w:r>
        <w:t>Her waters will remain long after we’re gone</w:t>
      </w:r>
    </w:p>
    <w:p w:rsidR="00C32388" w:rsidRDefault="00C32388">
      <w:r>
        <w:t>Her name it shines like her water as it rolls off the tongue</w:t>
      </w:r>
    </w:p>
    <w:p w:rsidR="00C32388" w:rsidRDefault="00C32388">
      <w:r>
        <w:t>From high in New York to the bay in Maryland</w:t>
      </w:r>
    </w:p>
    <w:p w:rsidR="00C32388" w:rsidRDefault="00C32388"/>
    <w:p w:rsidR="00C32388" w:rsidRDefault="00C32388" w:rsidP="00C32388">
      <w:r>
        <w:t>We’ve abused her, forgotten her, done more than our share</w:t>
      </w:r>
    </w:p>
    <w:p w:rsidR="00C32388" w:rsidRDefault="00C32388" w:rsidP="00C32388">
      <w:r>
        <w:t>Turned her crystal-clear waters into sewers without a care</w:t>
      </w:r>
    </w:p>
    <w:p w:rsidR="00C32388" w:rsidRDefault="00C32388" w:rsidP="00C32388">
      <w:r>
        <w:t>But remember this, my friend, that the world we leave behind</w:t>
      </w:r>
    </w:p>
    <w:p w:rsidR="00C32388" w:rsidRDefault="00C32388" w:rsidP="00C32388">
      <w:r>
        <w:t xml:space="preserve">Is a reflection of ourselves for all of human </w:t>
      </w:r>
      <w:proofErr w:type="gramStart"/>
      <w:r>
        <w:t>kind</w:t>
      </w:r>
      <w:proofErr w:type="gramEnd"/>
    </w:p>
    <w:p w:rsidR="00C32388" w:rsidRDefault="00C32388" w:rsidP="00C32388"/>
    <w:p w:rsidR="00C32388" w:rsidRDefault="00C32388" w:rsidP="00C32388">
      <w:r>
        <w:t>Chorus</w:t>
      </w:r>
    </w:p>
    <w:p w:rsidR="00C32388" w:rsidRDefault="00C32388" w:rsidP="00C32388">
      <w:r>
        <w:t>Susquehanna River keeps flowing along</w:t>
      </w:r>
    </w:p>
    <w:p w:rsidR="00C32388" w:rsidRDefault="00C32388" w:rsidP="00C32388">
      <w:r>
        <w:t>Her waters will remain long after we’re gone</w:t>
      </w:r>
    </w:p>
    <w:p w:rsidR="00C32388" w:rsidRDefault="00C32388" w:rsidP="00C32388">
      <w:r>
        <w:t>Her name shines like her water as it rolls off the tongue</w:t>
      </w:r>
    </w:p>
    <w:p w:rsidR="00C32388" w:rsidRDefault="00C32388" w:rsidP="00C32388">
      <w:r>
        <w:t>From high in New York to the bay in Maryland</w:t>
      </w:r>
    </w:p>
    <w:p w:rsidR="00C32388" w:rsidRDefault="00C32388" w:rsidP="00C32388"/>
    <w:p w:rsidR="00C32388" w:rsidRDefault="00C32388" w:rsidP="00C32388">
      <w:r>
        <w:t xml:space="preserve">I heard the stories </w:t>
      </w:r>
      <w:proofErr w:type="spellStart"/>
      <w:r>
        <w:t>driftin</w:t>
      </w:r>
      <w:proofErr w:type="spellEnd"/>
      <w:r>
        <w:t>’ down from the forest with the logs</w:t>
      </w:r>
    </w:p>
    <w:p w:rsidR="00C32388" w:rsidRDefault="00C32388" w:rsidP="00C32388">
      <w:r>
        <w:t>Sang the songs of the steamboats, I heard their whistle in the fog</w:t>
      </w:r>
    </w:p>
    <w:p w:rsidR="00C32388" w:rsidRDefault="00C32388" w:rsidP="00C32388">
      <w:r>
        <w:t>And I always do remember them when I look into your water</w:t>
      </w:r>
    </w:p>
    <w:p w:rsidR="00C32388" w:rsidRDefault="00C32388" w:rsidP="00C32388">
      <w:r>
        <w:t>And see the garbage of our people, it keeps flowing right on by</w:t>
      </w:r>
    </w:p>
    <w:p w:rsidR="00C32388" w:rsidRDefault="00C32388" w:rsidP="00C32388"/>
    <w:p w:rsidR="00C32388" w:rsidRDefault="00C32388" w:rsidP="00C32388">
      <w:r>
        <w:t>Repeat chorus</w:t>
      </w:r>
    </w:p>
    <w:p w:rsidR="00C32388" w:rsidRDefault="00C32388" w:rsidP="00C32388"/>
    <w:p w:rsidR="00C32388" w:rsidRDefault="00C32388" w:rsidP="00C32388">
      <w:r>
        <w:t>She can be angry, she can be strong</w:t>
      </w:r>
    </w:p>
    <w:p w:rsidR="00C32388" w:rsidRDefault="00C32388" w:rsidP="00C32388">
      <w:r>
        <w:t>Sent her waters trembling through our cities and our towns</w:t>
      </w:r>
    </w:p>
    <w:p w:rsidR="00C32388" w:rsidRDefault="00C32388" w:rsidP="00C32388">
      <w:r>
        <w:t>And like a child who must have her way</w:t>
      </w:r>
    </w:p>
    <w:p w:rsidR="00C32388" w:rsidRDefault="00C32388" w:rsidP="00C32388">
      <w:r>
        <w:t>Just like the people who came to her shores and realized they had to stay</w:t>
      </w:r>
    </w:p>
    <w:p w:rsidR="00C32388" w:rsidRDefault="00C32388" w:rsidP="00C32388"/>
    <w:p w:rsidR="00C32388" w:rsidRDefault="00C32388" w:rsidP="00C32388">
      <w:r>
        <w:t>Susquehanna River keeps flowing along</w:t>
      </w:r>
    </w:p>
    <w:p w:rsidR="00C32388" w:rsidRDefault="00C32388" w:rsidP="00C32388">
      <w:r>
        <w:t>Her waters will remain long after we’re gone</w:t>
      </w:r>
    </w:p>
    <w:p w:rsidR="00C32388" w:rsidRDefault="00C32388" w:rsidP="00C32388">
      <w:r>
        <w:t>Her name shines like her water as it rolls off the tongue</w:t>
      </w:r>
    </w:p>
    <w:p w:rsidR="00C32388" w:rsidRDefault="00C32388" w:rsidP="00C32388">
      <w:r>
        <w:t>From high in New York to the bay in Maryland</w:t>
      </w:r>
    </w:p>
    <w:sectPr w:rsidR="00C3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88"/>
    <w:rsid w:val="00C32388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F737"/>
  <w15:chartTrackingRefBased/>
  <w15:docId w15:val="{C80F5123-455E-4DCA-9012-49997C7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2021-02-03T14:36:00Z</dcterms:created>
  <dcterms:modified xsi:type="dcterms:W3CDTF">2021-02-03T14:42:00Z</dcterms:modified>
</cp:coreProperties>
</file>